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82C" w:rsidRPr="00B9682C" w:rsidRDefault="00B9682C" w:rsidP="00B9682C">
      <w:pPr>
        <w:pStyle w:val="NOR"/>
        <w:rPr>
          <w:szCs w:val="24"/>
        </w:rPr>
      </w:pPr>
      <w:r>
        <w:rPr>
          <w:szCs w:val="24"/>
        </w:rPr>
        <w:t xml:space="preserve">First-Tier Contractor: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1315A1" w:rsidRDefault="00B9682C" w:rsidP="00B9682C">
      <w:pPr>
        <w:pStyle w:val="NOR"/>
        <w:rPr>
          <w:szCs w:val="24"/>
        </w:rPr>
      </w:pPr>
      <w:r>
        <w:rPr>
          <w:szCs w:val="24"/>
        </w:rPr>
        <w:br/>
      </w:r>
      <w:r w:rsidR="001315A1">
        <w:rPr>
          <w:szCs w:val="24"/>
        </w:rPr>
        <w:t>Ivyhill</w:t>
      </w:r>
      <w:r>
        <w:rPr>
          <w:szCs w:val="24"/>
        </w:rPr>
        <w:t xml:space="preserve"> Project Number: ___________________   </w:t>
      </w:r>
    </w:p>
    <w:p w:rsidR="001315A1" w:rsidRDefault="001315A1" w:rsidP="00B9682C">
      <w:pPr>
        <w:pStyle w:val="NOR"/>
        <w:rPr>
          <w:szCs w:val="24"/>
        </w:rPr>
      </w:pPr>
    </w:p>
    <w:p w:rsidR="00B9682C" w:rsidRDefault="00B9682C" w:rsidP="00B9682C">
      <w:pPr>
        <w:pStyle w:val="NOR"/>
        <w:rPr>
          <w:szCs w:val="24"/>
        </w:rPr>
      </w:pPr>
      <w:r>
        <w:rPr>
          <w:szCs w:val="24"/>
        </w:rPr>
        <w:t>Contract / P.O. Number:______________</w:t>
      </w:r>
    </w:p>
    <w:p w:rsidR="00B9682C" w:rsidRDefault="00B9682C" w:rsidP="00B9682C">
      <w:pPr>
        <w:pStyle w:val="NOR"/>
        <w:rPr>
          <w:szCs w:val="24"/>
        </w:rPr>
      </w:pPr>
    </w:p>
    <w:p w:rsidR="00B9682C" w:rsidRDefault="00B9682C" w:rsidP="00B9682C">
      <w:pPr>
        <w:pStyle w:val="NOR"/>
        <w:rPr>
          <w:szCs w:val="24"/>
        </w:rPr>
      </w:pPr>
      <w:r>
        <w:rPr>
          <w:szCs w:val="24"/>
        </w:rPr>
        <w:t xml:space="preserve">Lower-Tier Subcontractor / </w:t>
      </w:r>
    </w:p>
    <w:p w:rsidR="00B9682C" w:rsidRDefault="00B9682C" w:rsidP="00B9682C">
      <w:pPr>
        <w:pStyle w:val="NOR"/>
        <w:rPr>
          <w:szCs w:val="24"/>
        </w:rPr>
      </w:pPr>
      <w:r>
        <w:rPr>
          <w:szCs w:val="24"/>
        </w:rPr>
        <w:t>Supplier filing Non-Payment Complaint: _______________________________________</w:t>
      </w:r>
    </w:p>
    <w:p w:rsidR="00B9682C" w:rsidRDefault="00B9682C" w:rsidP="00B9682C">
      <w:pPr>
        <w:pStyle w:val="NOR"/>
        <w:rPr>
          <w:szCs w:val="24"/>
        </w:rPr>
      </w:pPr>
    </w:p>
    <w:p w:rsidR="00B9682C" w:rsidRDefault="00B9682C" w:rsidP="00B9682C">
      <w:pPr>
        <w:pStyle w:val="NOR"/>
        <w:rPr>
          <w:szCs w:val="24"/>
        </w:rPr>
      </w:pPr>
      <w:r>
        <w:rPr>
          <w:szCs w:val="24"/>
        </w:rPr>
        <w:t>Date Complaint Received:</w:t>
      </w:r>
      <w:r>
        <w:rPr>
          <w:szCs w:val="24"/>
        </w:rPr>
        <w:tab/>
        <w:t>________________________________________________</w:t>
      </w:r>
    </w:p>
    <w:p w:rsidR="00B9682C" w:rsidRDefault="00B9682C" w:rsidP="00B9682C">
      <w:pPr>
        <w:pStyle w:val="NOR"/>
        <w:rPr>
          <w:szCs w:val="24"/>
        </w:rPr>
      </w:pPr>
    </w:p>
    <w:p w:rsidR="00B9682C" w:rsidRDefault="003B6B26" w:rsidP="00B9682C">
      <w:pPr>
        <w:pStyle w:val="NOR"/>
        <w:rPr>
          <w:szCs w:val="24"/>
          <w:u w:val="single"/>
        </w:rPr>
      </w:pPr>
      <w:r>
        <w:rPr>
          <w:szCs w:val="24"/>
        </w:rPr>
        <w:t xml:space="preserve">Type of Compliant: </w:t>
      </w:r>
      <w:r>
        <w:rPr>
          <w:szCs w:val="24"/>
        </w:rPr>
        <w:tab/>
      </w:r>
      <w:r>
        <w:rPr>
          <w:szCs w:val="24"/>
        </w:rPr>
        <w:sym w:font="Symbol" w:char="F0A0"/>
      </w:r>
      <w:r>
        <w:rPr>
          <w:szCs w:val="24"/>
        </w:rPr>
        <w:t xml:space="preserve"> </w:t>
      </w:r>
      <w:r w:rsidR="00B9682C">
        <w:rPr>
          <w:szCs w:val="24"/>
        </w:rPr>
        <w:t xml:space="preserve">Verbal </w:t>
      </w:r>
      <w:r>
        <w:rPr>
          <w:szCs w:val="24"/>
        </w:rPr>
        <w:tab/>
      </w:r>
      <w:r>
        <w:rPr>
          <w:szCs w:val="24"/>
        </w:rPr>
        <w:sym w:font="Symbol" w:char="F0A0"/>
      </w:r>
      <w:r>
        <w:rPr>
          <w:szCs w:val="24"/>
        </w:rPr>
        <w:t xml:space="preserve"> Written </w:t>
      </w:r>
      <w:r>
        <w:rPr>
          <w:szCs w:val="24"/>
        </w:rPr>
        <w:tab/>
      </w:r>
      <w:r>
        <w:rPr>
          <w:szCs w:val="24"/>
        </w:rPr>
        <w:sym w:font="Symbol" w:char="F0A0"/>
      </w:r>
      <w:r>
        <w:rPr>
          <w:szCs w:val="24"/>
        </w:rPr>
        <w:t xml:space="preserve"> </w:t>
      </w:r>
      <w:r w:rsidR="00B9682C">
        <w:rPr>
          <w:szCs w:val="24"/>
        </w:rPr>
        <w:t>Court Filing</w:t>
      </w:r>
      <w:r w:rsidR="00B9682C">
        <w:rPr>
          <w:szCs w:val="24"/>
        </w:rPr>
        <w:br/>
      </w:r>
      <w:r w:rsidR="00B9682C">
        <w:rPr>
          <w:szCs w:val="24"/>
        </w:rPr>
        <w:br/>
        <w:t xml:space="preserve">Subcontractor / Supplier Contact: </w:t>
      </w:r>
      <w:r w:rsidR="00B9682C">
        <w:rPr>
          <w:szCs w:val="24"/>
          <w:u w:val="single"/>
        </w:rPr>
        <w:tab/>
      </w:r>
      <w:r w:rsidR="00B9682C">
        <w:rPr>
          <w:szCs w:val="24"/>
          <w:u w:val="single"/>
        </w:rPr>
        <w:tab/>
      </w:r>
      <w:r w:rsidR="00B9682C">
        <w:rPr>
          <w:szCs w:val="24"/>
          <w:u w:val="single"/>
        </w:rPr>
        <w:tab/>
      </w:r>
      <w:r w:rsidR="00B9682C">
        <w:rPr>
          <w:szCs w:val="24"/>
          <w:u w:val="single"/>
        </w:rPr>
        <w:tab/>
      </w:r>
      <w:r w:rsidR="00B9682C">
        <w:rPr>
          <w:szCs w:val="24"/>
          <w:u w:val="single"/>
        </w:rPr>
        <w:tab/>
      </w:r>
      <w:r w:rsidR="00B9682C">
        <w:rPr>
          <w:szCs w:val="24"/>
          <w:u w:val="single"/>
        </w:rPr>
        <w:tab/>
      </w:r>
      <w:r w:rsidR="00B9682C">
        <w:rPr>
          <w:szCs w:val="24"/>
          <w:u w:val="single"/>
        </w:rPr>
        <w:tab/>
      </w:r>
      <w:r w:rsidR="00B9682C">
        <w:rPr>
          <w:szCs w:val="24"/>
          <w:u w:val="single"/>
        </w:rPr>
        <w:tab/>
      </w:r>
    </w:p>
    <w:p w:rsidR="001315A1" w:rsidRPr="00B9682C" w:rsidRDefault="001315A1" w:rsidP="00B9682C">
      <w:pPr>
        <w:pStyle w:val="NOR"/>
        <w:rPr>
          <w:szCs w:val="24"/>
        </w:rPr>
      </w:pPr>
    </w:p>
    <w:p w:rsidR="00B9682C" w:rsidRPr="00B9682C" w:rsidRDefault="00B9682C" w:rsidP="00B9682C">
      <w:pPr>
        <w:pStyle w:val="NOR"/>
        <w:rPr>
          <w:szCs w:val="24"/>
        </w:rPr>
      </w:pPr>
      <w:r>
        <w:rPr>
          <w:szCs w:val="24"/>
        </w:rPr>
        <w:t xml:space="preserve">Phone/Fax/Email: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B9682C" w:rsidRDefault="00B9682C" w:rsidP="00B9682C">
      <w:pPr>
        <w:pStyle w:val="NOR"/>
        <w:rPr>
          <w:szCs w:val="24"/>
        </w:rPr>
      </w:pPr>
    </w:p>
    <w:p w:rsidR="00B9682C" w:rsidRPr="00B9682C" w:rsidRDefault="00B9682C" w:rsidP="00B9682C">
      <w:pPr>
        <w:pStyle w:val="NOR"/>
        <w:rPr>
          <w:szCs w:val="24"/>
        </w:rPr>
      </w:pPr>
      <w:r>
        <w:rPr>
          <w:szCs w:val="24"/>
        </w:rPr>
        <w:t xml:space="preserve">Amount Owed: ___________________________ Date Due: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B9682C" w:rsidRDefault="00B9682C" w:rsidP="00B9682C">
      <w:pPr>
        <w:pStyle w:val="NOR"/>
        <w:rPr>
          <w:szCs w:val="24"/>
        </w:rPr>
      </w:pPr>
    </w:p>
    <w:p w:rsidR="00B9682C" w:rsidRDefault="00B9682C" w:rsidP="00B9682C">
      <w:pPr>
        <w:pStyle w:val="NOR"/>
        <w:rPr>
          <w:szCs w:val="24"/>
        </w:rPr>
      </w:pPr>
      <w:r>
        <w:rPr>
          <w:szCs w:val="24"/>
        </w:rPr>
        <w:t>Date Paid or Settled: ______________   Amount Paid: ____________________________</w:t>
      </w:r>
    </w:p>
    <w:p w:rsidR="00B9682C" w:rsidRDefault="00B9682C" w:rsidP="00B9682C">
      <w:pPr>
        <w:pStyle w:val="NOR"/>
        <w:rPr>
          <w:szCs w:val="24"/>
        </w:rPr>
      </w:pPr>
    </w:p>
    <w:p w:rsidR="00B9682C" w:rsidRDefault="00B9682C" w:rsidP="00B9682C">
      <w:pPr>
        <w:pStyle w:val="NOR"/>
        <w:rPr>
          <w:szCs w:val="24"/>
        </w:rPr>
      </w:pPr>
      <w:r>
        <w:rPr>
          <w:szCs w:val="24"/>
        </w:rPr>
        <w:t>If not settled, Date files forwarded to CFO for resolution: __________________________</w:t>
      </w:r>
    </w:p>
    <w:p w:rsidR="00B9682C" w:rsidRDefault="00B9682C" w:rsidP="00B9682C">
      <w:pPr>
        <w:pStyle w:val="NO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8"/>
        <w:gridCol w:w="1200"/>
        <w:gridCol w:w="6300"/>
      </w:tblGrid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jc w:val="center"/>
              <w:rPr>
                <w:szCs w:val="24"/>
              </w:rPr>
            </w:pPr>
            <w:r>
              <w:rPr>
                <w:szCs w:val="24"/>
              </w:rPr>
              <w:t>Date Completed or Yes/No</w:t>
            </w: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jc w:val="center"/>
              <w:rPr>
                <w:szCs w:val="24"/>
              </w:rPr>
            </w:pPr>
          </w:p>
          <w:p w:rsidR="00B9682C" w:rsidRDefault="00B9682C" w:rsidP="001560B7">
            <w:pPr>
              <w:pStyle w:val="NOR"/>
              <w:jc w:val="center"/>
              <w:rPr>
                <w:szCs w:val="24"/>
              </w:rPr>
            </w:pPr>
            <w:r>
              <w:rPr>
                <w:szCs w:val="24"/>
              </w:rPr>
              <w:t>Initials</w:t>
            </w:r>
          </w:p>
        </w:tc>
        <w:tc>
          <w:tcPr>
            <w:tcW w:w="6300" w:type="dxa"/>
          </w:tcPr>
          <w:p w:rsidR="00B9682C" w:rsidRDefault="00B9682C" w:rsidP="001560B7">
            <w:pPr>
              <w:pStyle w:val="NOR"/>
              <w:jc w:val="center"/>
            </w:pPr>
          </w:p>
          <w:p w:rsidR="00B9682C" w:rsidRDefault="00B9682C" w:rsidP="001560B7">
            <w:pPr>
              <w:pStyle w:val="NOR"/>
              <w:jc w:val="center"/>
              <w:rPr>
                <w:szCs w:val="24"/>
              </w:rPr>
            </w:pPr>
            <w:r>
              <w:t>Description of Action / Answers Required</w:t>
            </w: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>Determine the date the first-tier Contractor last performed work or delivered supplies to the Project</w:t>
            </w:r>
          </w:p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1315A1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>Has all work been completed and paid for?</w:t>
            </w:r>
            <w:r>
              <w:rPr>
                <w:szCs w:val="24"/>
              </w:rPr>
              <w:br/>
            </w:r>
            <w:r>
              <w:rPr>
                <w:szCs w:val="24"/>
              </w:rPr>
              <w:br/>
              <w:t>If so, date of Completion &amp; Amount Paid:</w:t>
            </w:r>
          </w:p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br/>
              <w:t>____________________     $_______________</w:t>
            </w:r>
            <w:r>
              <w:rPr>
                <w:szCs w:val="24"/>
              </w:rPr>
              <w:br/>
            </w:r>
            <w:r>
              <w:rPr>
                <w:szCs w:val="24"/>
              </w:rPr>
              <w:br/>
              <w:t>If not, Describe work remaining: _______________________ __________________________________________________</w:t>
            </w:r>
            <w:r>
              <w:rPr>
                <w:szCs w:val="24"/>
              </w:rPr>
              <w:br/>
            </w:r>
          </w:p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 xml:space="preserve">Amount still owed: $__________ </w:t>
            </w:r>
            <w:r>
              <w:rPr>
                <w:szCs w:val="24"/>
              </w:rPr>
              <w:br/>
            </w:r>
            <w:r>
              <w:rPr>
                <w:szCs w:val="24"/>
              </w:rPr>
              <w:br/>
              <w:t>Date future payments placed on hold _____________</w:t>
            </w:r>
            <w:r>
              <w:rPr>
                <w:szCs w:val="24"/>
              </w:rPr>
              <w:br/>
            </w:r>
            <w:r>
              <w:rPr>
                <w:szCs w:val="24"/>
              </w:rPr>
              <w:br/>
              <w:t>Amount placed on hold:  $__________</w:t>
            </w:r>
            <w:r>
              <w:rPr>
                <w:szCs w:val="24"/>
              </w:rPr>
              <w:br/>
            </w: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>Has a written Contract/PO been issued by first-tier contractor to lower-tier contract?  If YES, attach a copy to checklist along with any written invoices documenting amount claimed.</w:t>
            </w:r>
            <w:bookmarkStart w:id="0" w:name="_GoBack"/>
            <w:bookmarkEnd w:id="0"/>
            <w:r>
              <w:rPr>
                <w:szCs w:val="24"/>
              </w:rPr>
              <w:br/>
            </w: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>Does first-tier Contractor employ any additional lower-tier subcontractors or suppliers other than the one named above?</w:t>
            </w:r>
            <w:r>
              <w:rPr>
                <w:szCs w:val="24"/>
              </w:rPr>
              <w:br/>
            </w: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>If YES – Have all other lower-tier subcontractors and suppliers been contacted to determine if they have been paid?</w:t>
            </w:r>
          </w:p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>Detail results of each company contacted:</w:t>
            </w:r>
            <w:r>
              <w:rPr>
                <w:szCs w:val="24"/>
              </w:rPr>
              <w:br/>
            </w:r>
            <w:r>
              <w:rPr>
                <w:szCs w:val="24"/>
              </w:rPr>
              <w:br/>
              <w:t>Company: ___________________ Amount Owed: $________</w:t>
            </w:r>
            <w:r>
              <w:rPr>
                <w:szCs w:val="24"/>
              </w:rPr>
              <w:br/>
              <w:t>Company: ___________________ Amount Owed: $________</w:t>
            </w:r>
            <w:r>
              <w:rPr>
                <w:szCs w:val="24"/>
              </w:rPr>
              <w:br/>
              <w:t>Company: ___________________ Amount Owed: $________</w:t>
            </w:r>
            <w:r>
              <w:rPr>
                <w:szCs w:val="24"/>
              </w:rPr>
              <w:br/>
              <w:t>Company: ___________________ Amount Owed: $________</w:t>
            </w:r>
            <w:r>
              <w:rPr>
                <w:szCs w:val="24"/>
              </w:rPr>
              <w:br/>
              <w:t>Company: ___________________ Amount Owed: $________</w:t>
            </w:r>
            <w:r>
              <w:rPr>
                <w:szCs w:val="24"/>
              </w:rPr>
              <w:br/>
              <w:t>(Attach additional sheets as required to fully document all amounts owed. )</w:t>
            </w:r>
            <w:r>
              <w:rPr>
                <w:szCs w:val="24"/>
              </w:rPr>
              <w:br/>
            </w: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B9682C" w:rsidRDefault="00B9682C" w:rsidP="003B6B26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 xml:space="preserve">Does the first-tier Contractor have other active jobs with </w:t>
            </w:r>
            <w:r w:rsidR="001315A1">
              <w:rPr>
                <w:szCs w:val="24"/>
              </w:rPr>
              <w:t>Ivyhill</w:t>
            </w:r>
            <w:r>
              <w:rPr>
                <w:szCs w:val="24"/>
              </w:rPr>
              <w:t xml:space="preserve">?  If YES, attach list of other jobs and dollar values and advise </w:t>
            </w:r>
            <w:r w:rsidR="001315A1">
              <w:rPr>
                <w:szCs w:val="24"/>
              </w:rPr>
              <w:t xml:space="preserve">Ivyhill </w:t>
            </w:r>
            <w:r w:rsidR="003B6B26">
              <w:rPr>
                <w:szCs w:val="24"/>
              </w:rPr>
              <w:t>C</w:t>
            </w:r>
            <w:r w:rsidR="001315A1">
              <w:rPr>
                <w:szCs w:val="24"/>
              </w:rPr>
              <w:t>F</w:t>
            </w:r>
            <w:r w:rsidR="003B6B26">
              <w:rPr>
                <w:szCs w:val="24"/>
              </w:rPr>
              <w:t>O</w:t>
            </w:r>
            <w:r>
              <w:rPr>
                <w:szCs w:val="24"/>
              </w:rPr>
              <w:t>.</w:t>
            </w:r>
            <w:r>
              <w:rPr>
                <w:szCs w:val="24"/>
              </w:rPr>
              <w:br/>
            </w: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 xml:space="preserve">Has </w:t>
            </w:r>
            <w:r w:rsidR="001315A1">
              <w:rPr>
                <w:szCs w:val="24"/>
              </w:rPr>
              <w:t>Ivyhill</w:t>
            </w:r>
            <w:r>
              <w:rPr>
                <w:szCs w:val="24"/>
              </w:rPr>
              <w:t xml:space="preserve"> had any problems with the first-tier Contractor in the past?  If YES, describe: __________________________ __________________________________________________</w:t>
            </w:r>
            <w:r>
              <w:rPr>
                <w:szCs w:val="24"/>
              </w:rPr>
              <w:br/>
            </w: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 xml:space="preserve">What is the first-tier Contractor’s stated reason for not paying lower-tier subcontractor / supplier?______________________ __________________________________________________ </w:t>
            </w:r>
          </w:p>
          <w:p w:rsidR="001315A1" w:rsidRDefault="001315A1" w:rsidP="001560B7">
            <w:pPr>
              <w:pStyle w:val="NOR"/>
              <w:rPr>
                <w:szCs w:val="24"/>
              </w:rPr>
            </w:pP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B9682C" w:rsidRDefault="00B9682C" w:rsidP="001560B7">
            <w:pPr>
              <w:pStyle w:val="NOR"/>
              <w:pBdr>
                <w:bottom w:val="single" w:sz="4" w:space="1" w:color="auto"/>
              </w:pBdr>
              <w:rPr>
                <w:szCs w:val="24"/>
              </w:rPr>
            </w:pPr>
            <w:r>
              <w:rPr>
                <w:szCs w:val="24"/>
              </w:rPr>
              <w:t xml:space="preserve">Does first-tier Contractor dispute the amount claimed as owed?  If YES, explain: _____________________________________ </w:t>
            </w:r>
          </w:p>
          <w:p w:rsidR="00B9682C" w:rsidRDefault="00B9682C" w:rsidP="001560B7">
            <w:pPr>
              <w:pStyle w:val="NOR"/>
              <w:pBdr>
                <w:bottom w:val="single" w:sz="4" w:space="1" w:color="auto"/>
              </w:pBdr>
              <w:rPr>
                <w:szCs w:val="24"/>
              </w:rPr>
            </w:pPr>
          </w:p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</w:tr>
      <w:tr w:rsidR="00B9682C" w:rsidTr="001560B7">
        <w:tc>
          <w:tcPr>
            <w:tcW w:w="1408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12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  <w:tc>
          <w:tcPr>
            <w:tcW w:w="6300" w:type="dxa"/>
          </w:tcPr>
          <w:p w:rsidR="00B9682C" w:rsidRDefault="00B9682C" w:rsidP="001560B7">
            <w:pPr>
              <w:pStyle w:val="NOR"/>
              <w:rPr>
                <w:szCs w:val="24"/>
              </w:rPr>
            </w:pPr>
            <w:r>
              <w:rPr>
                <w:szCs w:val="24"/>
              </w:rPr>
              <w:t xml:space="preserve">Attach all written contracts, change orders, reports and other related documents to checklist if this complaint is turned over to </w:t>
            </w:r>
            <w:r w:rsidR="001315A1">
              <w:rPr>
                <w:szCs w:val="24"/>
              </w:rPr>
              <w:t>Ivyhill</w:t>
            </w:r>
            <w:r>
              <w:rPr>
                <w:szCs w:val="24"/>
              </w:rPr>
              <w:t xml:space="preserve"> CFO </w:t>
            </w:r>
            <w:r w:rsidR="003B6B26">
              <w:rPr>
                <w:szCs w:val="24"/>
              </w:rPr>
              <w:t xml:space="preserve">(or designee) </w:t>
            </w:r>
            <w:r>
              <w:rPr>
                <w:szCs w:val="24"/>
              </w:rPr>
              <w:t>for resolution.</w:t>
            </w:r>
          </w:p>
          <w:p w:rsidR="00B9682C" w:rsidRDefault="00B9682C" w:rsidP="001560B7">
            <w:pPr>
              <w:pStyle w:val="NOR"/>
              <w:rPr>
                <w:szCs w:val="24"/>
              </w:rPr>
            </w:pPr>
          </w:p>
        </w:tc>
      </w:tr>
    </w:tbl>
    <w:p w:rsidR="00B9682C" w:rsidRDefault="00B9682C" w:rsidP="00B9682C">
      <w:pPr>
        <w:pStyle w:val="NOR"/>
        <w:rPr>
          <w:szCs w:val="24"/>
        </w:rPr>
      </w:pPr>
    </w:p>
    <w:p w:rsidR="009D0B93" w:rsidRDefault="009D0B93"/>
    <w:sectPr w:rsidR="009D0B93">
      <w:headerReference w:type="default" r:id="rId9"/>
      <w:footerReference w:type="default" r:id="rId10"/>
      <w:pgSz w:w="12240" w:h="15840" w:code="1"/>
      <w:pgMar w:top="720" w:right="1728" w:bottom="1440" w:left="172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6AF" w:rsidRDefault="006416AF" w:rsidP="00B9682C">
      <w:r>
        <w:separator/>
      </w:r>
    </w:p>
  </w:endnote>
  <w:endnote w:type="continuationSeparator" w:id="0">
    <w:p w:rsidR="006416AF" w:rsidRDefault="006416AF" w:rsidP="00B9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82C" w:rsidRPr="00B9682C" w:rsidRDefault="00B9682C" w:rsidP="00B9682C">
    <w:pPr>
      <w:pStyle w:val="Footer"/>
      <w:pBdr>
        <w:top w:val="thinThickSmallGap" w:sz="24" w:space="1" w:color="622423" w:themeColor="accent2" w:themeShade="7F"/>
      </w:pBdr>
      <w:jc w:val="center"/>
      <w:rPr>
        <w:sz w:val="21"/>
        <w:szCs w:val="21"/>
      </w:rPr>
    </w:pPr>
    <w:r w:rsidRPr="00B9682C">
      <w:rPr>
        <w:sz w:val="21"/>
        <w:szCs w:val="21"/>
      </w:rPr>
      <w:t>Proprietary Information – Internal Distribution Only</w:t>
    </w:r>
  </w:p>
  <w:p w:rsidR="00B9682C" w:rsidRPr="00B9682C" w:rsidRDefault="00B9682C" w:rsidP="00B9682C">
    <w:pPr>
      <w:pStyle w:val="Footer"/>
      <w:pBdr>
        <w:top w:val="thinThickSmallGap" w:sz="24" w:space="1" w:color="622423" w:themeColor="accent2" w:themeShade="7F"/>
      </w:pBdr>
      <w:rPr>
        <w:sz w:val="21"/>
        <w:szCs w:val="21"/>
      </w:rPr>
    </w:pPr>
    <w:r w:rsidRPr="00B9682C">
      <w:rPr>
        <w:sz w:val="21"/>
        <w:szCs w:val="21"/>
      </w:rPr>
      <w:t>Purchasing &amp; Contract Administration</w:t>
    </w:r>
  </w:p>
  <w:p w:rsidR="00B9682C" w:rsidRPr="00B9682C" w:rsidRDefault="00B9682C" w:rsidP="00B9682C">
    <w:pPr>
      <w:pStyle w:val="Footer"/>
      <w:pBdr>
        <w:top w:val="thinThickSmallGap" w:sz="24" w:space="1" w:color="622423" w:themeColor="accent2" w:themeShade="7F"/>
      </w:pBdr>
      <w:rPr>
        <w:sz w:val="21"/>
        <w:szCs w:val="21"/>
      </w:rPr>
    </w:pPr>
    <w:r w:rsidRPr="00B9682C">
      <w:rPr>
        <w:sz w:val="21"/>
        <w:szCs w:val="21"/>
      </w:rPr>
      <w:t>Policies &amp; Procedures Manual</w:t>
    </w:r>
    <w:r w:rsidRPr="00B9682C">
      <w:rPr>
        <w:sz w:val="21"/>
        <w:szCs w:val="21"/>
      </w:rPr>
      <w:ptab w:relativeTo="margin" w:alignment="right" w:leader="none"/>
    </w:r>
    <w:r w:rsidRPr="00B9682C">
      <w:rPr>
        <w:sz w:val="21"/>
        <w:szCs w:val="21"/>
      </w:rPr>
      <w:t xml:space="preserve">Page </w:t>
    </w:r>
    <w:r w:rsidRPr="00B9682C">
      <w:rPr>
        <w:sz w:val="21"/>
        <w:szCs w:val="21"/>
      </w:rPr>
      <w:fldChar w:fldCharType="begin"/>
    </w:r>
    <w:r w:rsidRPr="00B9682C">
      <w:rPr>
        <w:sz w:val="21"/>
        <w:szCs w:val="21"/>
      </w:rPr>
      <w:instrText xml:space="preserve"> PAGE   \* MERGEFORMAT </w:instrText>
    </w:r>
    <w:r w:rsidRPr="00B9682C">
      <w:rPr>
        <w:sz w:val="21"/>
        <w:szCs w:val="21"/>
      </w:rPr>
      <w:fldChar w:fldCharType="separate"/>
    </w:r>
    <w:r w:rsidR="003B6B26">
      <w:rPr>
        <w:noProof/>
        <w:sz w:val="21"/>
        <w:szCs w:val="21"/>
      </w:rPr>
      <w:t>1</w:t>
    </w:r>
    <w:r w:rsidRPr="00B9682C">
      <w:rPr>
        <w:sz w:val="21"/>
        <w:szCs w:val="21"/>
      </w:rPr>
      <w:fldChar w:fldCharType="end"/>
    </w:r>
  </w:p>
  <w:p w:rsidR="00B9682C" w:rsidRPr="00B9682C" w:rsidRDefault="00B96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6AF" w:rsidRDefault="006416AF" w:rsidP="00B9682C">
      <w:r>
        <w:separator/>
      </w:r>
    </w:p>
  </w:footnote>
  <w:footnote w:type="continuationSeparator" w:id="0">
    <w:p w:rsidR="006416AF" w:rsidRDefault="006416AF" w:rsidP="00B96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588"/>
      <w:gridCol w:w="2268"/>
    </w:tblGrid>
    <w:tr w:rsidR="001C4388">
      <w:trPr>
        <w:trHeight w:val="350"/>
      </w:trPr>
      <w:tc>
        <w:tcPr>
          <w:tcW w:w="6588" w:type="dxa"/>
        </w:tcPr>
        <w:p w:rsidR="001C4388" w:rsidRDefault="00AD346F">
          <w:pPr>
            <w:pStyle w:val="Header"/>
            <w:jc w:val="center"/>
            <w:rPr>
              <w:b/>
              <w:color w:val="000000"/>
              <w:sz w:val="28"/>
            </w:rPr>
          </w:pPr>
          <w:r>
            <w:rPr>
              <w:b/>
              <w:bCs/>
              <w:color w:val="000000"/>
              <w:sz w:val="28"/>
              <w:szCs w:val="48"/>
            </w:rPr>
            <w:t>Exhibit 1</w:t>
          </w:r>
        </w:p>
      </w:tc>
      <w:tc>
        <w:tcPr>
          <w:tcW w:w="2268" w:type="dxa"/>
        </w:tcPr>
        <w:p w:rsidR="001C4388" w:rsidRDefault="00AD346F">
          <w:pPr>
            <w:pStyle w:val="Header"/>
            <w:rPr>
              <w:b/>
            </w:rPr>
          </w:pPr>
          <w:r>
            <w:rPr>
              <w:b/>
            </w:rPr>
            <w:t>Date File Started:</w:t>
          </w:r>
        </w:p>
        <w:p w:rsidR="001C4388" w:rsidRDefault="00AD346F">
          <w:pPr>
            <w:pStyle w:val="Header"/>
            <w:rPr>
              <w:b/>
            </w:rPr>
          </w:pPr>
          <w:r>
            <w:rPr>
              <w:b/>
            </w:rPr>
            <w:t>_______________</w:t>
          </w:r>
        </w:p>
      </w:tc>
    </w:tr>
    <w:tr w:rsidR="001C4388">
      <w:tc>
        <w:tcPr>
          <w:tcW w:w="6588" w:type="dxa"/>
        </w:tcPr>
        <w:p w:rsidR="001C4388" w:rsidRDefault="00AD346F">
          <w:pPr>
            <w:pStyle w:val="Header"/>
            <w:tabs>
              <w:tab w:val="left" w:pos="1440"/>
            </w:tabs>
            <w:jc w:val="center"/>
            <w:rPr>
              <w:sz w:val="24"/>
            </w:rPr>
          </w:pPr>
          <w:r>
            <w:rPr>
              <w:sz w:val="24"/>
            </w:rPr>
            <w:t xml:space="preserve">Checklist for Lower-Tier Subcontractor </w:t>
          </w:r>
        </w:p>
        <w:p w:rsidR="001C4388" w:rsidRDefault="00AD346F">
          <w:pPr>
            <w:pStyle w:val="Header"/>
            <w:tabs>
              <w:tab w:val="left" w:pos="1440"/>
            </w:tabs>
            <w:jc w:val="center"/>
            <w:rPr>
              <w:sz w:val="24"/>
            </w:rPr>
          </w:pPr>
          <w:r>
            <w:rPr>
              <w:sz w:val="24"/>
            </w:rPr>
            <w:t>Non-Payment Complaints</w:t>
          </w:r>
        </w:p>
      </w:tc>
      <w:tc>
        <w:tcPr>
          <w:tcW w:w="2268" w:type="dxa"/>
        </w:tcPr>
        <w:p w:rsidR="001C4388" w:rsidRDefault="001C4388">
          <w:pPr>
            <w:pStyle w:val="Header"/>
            <w:rPr>
              <w:rStyle w:val="PageNumber"/>
            </w:rPr>
          </w:pPr>
        </w:p>
        <w:p w:rsidR="001C4388" w:rsidRDefault="00AD346F">
          <w:pPr>
            <w:pStyle w:val="Header"/>
          </w:pPr>
          <w:r>
            <w:rPr>
              <w:rStyle w:val="PageNumber"/>
            </w:rP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3B6B26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:rsidR="001C4388" w:rsidRDefault="001C43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82C"/>
    <w:rsid w:val="001315A1"/>
    <w:rsid w:val="001C4388"/>
    <w:rsid w:val="0036008E"/>
    <w:rsid w:val="003B6B26"/>
    <w:rsid w:val="006416AF"/>
    <w:rsid w:val="009D0B93"/>
    <w:rsid w:val="00AD346F"/>
    <w:rsid w:val="00B9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2F745"/>
  <w15:docId w15:val="{F5E04F94-398E-4470-80A6-C9718304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6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B9682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B9682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9682C"/>
  </w:style>
  <w:style w:type="paragraph" w:customStyle="1" w:styleId="NOR">
    <w:name w:val="NOR"/>
    <w:basedOn w:val="Header"/>
    <w:rsid w:val="00B9682C"/>
    <w:pPr>
      <w:tabs>
        <w:tab w:val="clear" w:pos="4320"/>
        <w:tab w:val="clear" w:pos="8640"/>
      </w:tabs>
    </w:pPr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B968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68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D5B593-AFE4-45A8-B80C-C75D852E37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A98A86-1BD1-4ACE-BF29-F17A4F7B5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71D69-D287-45D3-AF66-DA5E0BECC1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Shaffer</dc:creator>
  <cp:keywords/>
  <dc:description/>
  <cp:lastModifiedBy>Joe Heary</cp:lastModifiedBy>
  <cp:revision>4</cp:revision>
  <dcterms:created xsi:type="dcterms:W3CDTF">2010-11-27T20:05:00Z</dcterms:created>
  <dcterms:modified xsi:type="dcterms:W3CDTF">2019-05-17T23:31:00Z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</Properties>
</file>